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EA" w:rsidRDefault="004E54EA" w:rsidP="00275EE2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E54EA" w:rsidRDefault="004E54EA" w:rsidP="00275EE2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CARTA DE ORDEN DE EXAMEN MEDICO</w:t>
      </w:r>
    </w:p>
    <w:p w:rsidR="00275EE2" w:rsidRDefault="00275EE2" w:rsidP="00275EE2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Medellín, 25 de marzo de 2014</w:t>
      </w: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Asunto: Exámenes médicos de retiro</w:t>
      </w: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Señores</w:t>
      </w: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Colmedicos</w:t>
      </w:r>
      <w:proofErr w:type="spellEnd"/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Reciba un cordial saludo</w:t>
      </w: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Nos permitimos autorizar al señor José Alberto Ramírez identificado con C.C 1.2014.731.719 que labora en nuestra empresa hasta el día de hoy como asistente de </w:t>
      </w:r>
      <w:proofErr w:type="spellStart"/>
      <w:r>
        <w:rPr>
          <w:rFonts w:ascii="Arial" w:hAnsi="Arial" w:cs="Arial"/>
          <w:sz w:val="26"/>
          <w:szCs w:val="26"/>
        </w:rPr>
        <w:t>gth</w:t>
      </w:r>
      <w:proofErr w:type="spellEnd"/>
      <w:r>
        <w:rPr>
          <w:rFonts w:ascii="Arial" w:hAnsi="Arial" w:cs="Arial"/>
          <w:sz w:val="26"/>
          <w:szCs w:val="26"/>
        </w:rPr>
        <w:t xml:space="preserve"> para que le sean realizados los exámenes de retito.</w:t>
      </w: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Este valor facturado será pagado a nombre de la empresa Sistema </w:t>
      </w:r>
      <w:proofErr w:type="spellStart"/>
      <w:r>
        <w:rPr>
          <w:rFonts w:ascii="Arial" w:hAnsi="Arial" w:cs="Arial"/>
          <w:sz w:val="26"/>
          <w:szCs w:val="26"/>
        </w:rPr>
        <w:t>sentry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Cordialmente,</w:t>
      </w:r>
    </w:p>
    <w:p w:rsidR="00275EE2" w:rsidRDefault="00275EE2" w:rsidP="00275EE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JEFE DE GESTIÓN DE TALENTO HUMANO</w:t>
      </w:r>
    </w:p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6B" w:rsidRDefault="00A2676B" w:rsidP="004E54EA">
      <w:pPr>
        <w:spacing w:after="0" w:line="240" w:lineRule="auto"/>
      </w:pPr>
      <w:r>
        <w:separator/>
      </w:r>
    </w:p>
  </w:endnote>
  <w:endnote w:type="continuationSeparator" w:id="0">
    <w:p w:rsidR="00A2676B" w:rsidRDefault="00A2676B" w:rsidP="004E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4E54EA" w:rsidTr="004E54EA">
      <w:tc>
        <w:tcPr>
          <w:tcW w:w="2992" w:type="dxa"/>
        </w:tcPr>
        <w:p w:rsidR="004E54EA" w:rsidRDefault="004E54EA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4E54EA" w:rsidRDefault="004E54EA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4E54EA" w:rsidRDefault="004E54EA">
          <w:pPr>
            <w:pStyle w:val="Piedepgina"/>
          </w:pPr>
          <w:r>
            <w:t>Aprobado por :</w:t>
          </w:r>
        </w:p>
        <w:p w:rsidR="004E54EA" w:rsidRDefault="004E54EA">
          <w:pPr>
            <w:pStyle w:val="Piedepgina"/>
          </w:pPr>
        </w:p>
        <w:p w:rsidR="004E54EA" w:rsidRDefault="004E54EA">
          <w:pPr>
            <w:pStyle w:val="Piedepgina"/>
          </w:pPr>
        </w:p>
      </w:tc>
    </w:tr>
  </w:tbl>
  <w:p w:rsidR="004E54EA" w:rsidRDefault="004E54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6B" w:rsidRDefault="00A2676B" w:rsidP="004E54EA">
      <w:pPr>
        <w:spacing w:after="0" w:line="240" w:lineRule="auto"/>
      </w:pPr>
      <w:r>
        <w:separator/>
      </w:r>
    </w:p>
  </w:footnote>
  <w:footnote w:type="continuationSeparator" w:id="0">
    <w:p w:rsidR="00A2676B" w:rsidRDefault="00A2676B" w:rsidP="004E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4E54EA" w:rsidTr="004E54EA">
      <w:tc>
        <w:tcPr>
          <w:tcW w:w="2992" w:type="dxa"/>
        </w:tcPr>
        <w:p w:rsidR="004E54EA" w:rsidRDefault="004E54E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B66259F" wp14:editId="10D3E9AE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4E54EA" w:rsidRDefault="004E54EA">
          <w:pPr>
            <w:pStyle w:val="Encabezado"/>
          </w:pPr>
        </w:p>
        <w:p w:rsidR="004E54EA" w:rsidRDefault="004E54EA">
          <w:pPr>
            <w:pStyle w:val="Encabezado"/>
          </w:pPr>
        </w:p>
        <w:p w:rsidR="004E54EA" w:rsidRDefault="004E54EA">
          <w:pPr>
            <w:pStyle w:val="Encabezado"/>
          </w:pPr>
        </w:p>
        <w:p w:rsidR="004E54EA" w:rsidRDefault="004E54EA">
          <w:pPr>
            <w:pStyle w:val="Encabezado"/>
          </w:pPr>
          <w:r>
            <w:t>ORDEN EXAMEN MEDICOS</w:t>
          </w:r>
        </w:p>
      </w:tc>
      <w:tc>
        <w:tcPr>
          <w:tcW w:w="2993" w:type="dxa"/>
        </w:tcPr>
        <w:p w:rsidR="004E54EA" w:rsidRDefault="004E54EA">
          <w:pPr>
            <w:pStyle w:val="Encabezado"/>
          </w:pPr>
          <w:r>
            <w:t>CODIGO: PR-GH-018</w:t>
          </w:r>
        </w:p>
        <w:p w:rsidR="004E54EA" w:rsidRDefault="004E54EA">
          <w:pPr>
            <w:pStyle w:val="Encabezado"/>
          </w:pPr>
        </w:p>
        <w:p w:rsidR="004E54EA" w:rsidRDefault="004E54EA">
          <w:pPr>
            <w:pStyle w:val="Encabezado"/>
          </w:pPr>
          <w:r>
            <w:t>VERSION: 18</w:t>
          </w:r>
        </w:p>
        <w:p w:rsidR="004E54EA" w:rsidRDefault="004E54EA">
          <w:pPr>
            <w:pStyle w:val="Encabezado"/>
          </w:pPr>
        </w:p>
        <w:p w:rsidR="004E54EA" w:rsidRDefault="004E54EA">
          <w:pPr>
            <w:pStyle w:val="Encabezado"/>
          </w:pPr>
          <w:r>
            <w:t>FECHA: 25/03/2014</w:t>
          </w:r>
        </w:p>
      </w:tc>
    </w:tr>
  </w:tbl>
  <w:p w:rsidR="004E54EA" w:rsidRDefault="004E5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E2"/>
    <w:rsid w:val="000B59DD"/>
    <w:rsid w:val="00275EE2"/>
    <w:rsid w:val="004E29ED"/>
    <w:rsid w:val="004E54EA"/>
    <w:rsid w:val="00A2676B"/>
    <w:rsid w:val="00A43A95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4EA"/>
  </w:style>
  <w:style w:type="paragraph" w:styleId="Piedepgina">
    <w:name w:val="footer"/>
    <w:basedOn w:val="Normal"/>
    <w:link w:val="PiedepginaCar"/>
    <w:uiPriority w:val="99"/>
    <w:unhideWhenUsed/>
    <w:rsid w:val="004E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4EA"/>
  </w:style>
  <w:style w:type="table" w:styleId="Tablaconcuadrcula">
    <w:name w:val="Table Grid"/>
    <w:basedOn w:val="Tablanormal"/>
    <w:uiPriority w:val="59"/>
    <w:rsid w:val="004E5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4EA"/>
  </w:style>
  <w:style w:type="paragraph" w:styleId="Piedepgina">
    <w:name w:val="footer"/>
    <w:basedOn w:val="Normal"/>
    <w:link w:val="PiedepginaCar"/>
    <w:uiPriority w:val="99"/>
    <w:unhideWhenUsed/>
    <w:rsid w:val="004E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4EA"/>
  </w:style>
  <w:style w:type="table" w:styleId="Tablaconcuadrcula">
    <w:name w:val="Table Grid"/>
    <w:basedOn w:val="Tablanormal"/>
    <w:uiPriority w:val="59"/>
    <w:rsid w:val="004E5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2014-04-01T01:20:00Z</dcterms:created>
  <dcterms:modified xsi:type="dcterms:W3CDTF">2014-04-01T01:20:00Z</dcterms:modified>
</cp:coreProperties>
</file>